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05" w:rsidRPr="00492A2A" w:rsidRDefault="000A0305" w:rsidP="000A0305">
      <w:pPr>
        <w:pStyle w:val="Zkladntext"/>
        <w:spacing w:after="0"/>
        <w:rPr>
          <w:rFonts w:asciiTheme="minorHAnsi" w:hAnsiTheme="minorHAnsi" w:cstheme="minorHAnsi"/>
          <w:b/>
          <w:lang w:val="cs-CZ"/>
        </w:rPr>
      </w:pPr>
      <w:r w:rsidRPr="00492A2A">
        <w:rPr>
          <w:rFonts w:asciiTheme="minorHAnsi" w:hAnsiTheme="minorHAnsi" w:cstheme="minorHAnsi"/>
          <w:b/>
          <w:lang w:val="cs-CZ"/>
        </w:rPr>
        <w:t>Příznaky anorexie</w:t>
      </w:r>
    </w:p>
    <w:p w:rsidR="000A0305" w:rsidRDefault="000A0305" w:rsidP="000A0305">
      <w:pPr>
        <w:pStyle w:val="Zkladntext"/>
        <w:spacing w:after="0"/>
        <w:rPr>
          <w:rFonts w:asciiTheme="minorHAnsi" w:hAnsiTheme="minorHAnsi" w:cstheme="minorHAnsi"/>
          <w:lang w:val="cs-CZ"/>
        </w:rPr>
      </w:pP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</w:t>
      </w:r>
      <w:r w:rsidR="000A0305">
        <w:rPr>
          <w:rFonts w:asciiTheme="minorHAnsi" w:hAnsiTheme="minorHAnsi" w:cstheme="minorHAnsi"/>
          <w:lang w:val="cs-CZ"/>
        </w:rPr>
        <w:t>ýrazná podváha, nošení volného obleč</w:t>
      </w:r>
      <w:r>
        <w:rPr>
          <w:rFonts w:asciiTheme="minorHAnsi" w:hAnsiTheme="minorHAnsi" w:cstheme="minorHAnsi"/>
          <w:lang w:val="cs-CZ"/>
        </w:rPr>
        <w:t>ení (obvykle kalhoty a svetry)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n</w:t>
      </w:r>
      <w:r w:rsidR="000A0305">
        <w:rPr>
          <w:rFonts w:asciiTheme="minorHAnsi" w:hAnsiTheme="minorHAnsi" w:cstheme="minorHAnsi"/>
          <w:lang w:val="cs-CZ"/>
        </w:rPr>
        <w:t>ezvyklý zájem o svou</w:t>
      </w:r>
      <w:r>
        <w:rPr>
          <w:rFonts w:asciiTheme="minorHAnsi" w:hAnsiTheme="minorHAnsi" w:cstheme="minorHAnsi"/>
          <w:lang w:val="cs-CZ"/>
        </w:rPr>
        <w:t xml:space="preserve"> váhu, vážení několikrát denně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posedlost zdravou stravou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</w:t>
      </w:r>
      <w:r w:rsidR="000A0305">
        <w:rPr>
          <w:rFonts w:asciiTheme="minorHAnsi" w:hAnsiTheme="minorHAnsi" w:cstheme="minorHAnsi"/>
          <w:lang w:val="cs-CZ"/>
        </w:rPr>
        <w:t>alý příjem jídla, u kterého dot</w:t>
      </w:r>
      <w:r>
        <w:rPr>
          <w:rFonts w:asciiTheme="minorHAnsi" w:hAnsiTheme="minorHAnsi" w:cstheme="minorHAnsi"/>
          <w:lang w:val="cs-CZ"/>
        </w:rPr>
        <w:t>yčný hlídá energetickou hodnotu</w:t>
      </w:r>
      <w:r w:rsidR="000A0305">
        <w:rPr>
          <w:rFonts w:asciiTheme="minorHAnsi" w:hAnsiTheme="minorHAnsi" w:cstheme="minorHAnsi"/>
          <w:lang w:val="cs-CZ"/>
        </w:rPr>
        <w:t xml:space="preserve"> 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o</w:t>
      </w:r>
      <w:r w:rsidR="000A0305">
        <w:rPr>
          <w:rFonts w:asciiTheme="minorHAnsi" w:hAnsiTheme="minorHAnsi" w:cstheme="minorHAnsi"/>
          <w:lang w:val="cs-CZ"/>
        </w:rPr>
        <w:t>dmítá jídl</w:t>
      </w:r>
      <w:r>
        <w:rPr>
          <w:rFonts w:asciiTheme="minorHAnsi" w:hAnsiTheme="minorHAnsi" w:cstheme="minorHAnsi"/>
          <w:lang w:val="cs-CZ"/>
        </w:rPr>
        <w:t>o a tím, že už jed</w:t>
      </w:r>
      <w:bookmarkStart w:id="0" w:name="_GoBack"/>
      <w:bookmarkEnd w:id="0"/>
      <w:r>
        <w:rPr>
          <w:rFonts w:asciiTheme="minorHAnsi" w:hAnsiTheme="minorHAnsi" w:cstheme="minorHAnsi"/>
          <w:lang w:val="cs-CZ"/>
        </w:rPr>
        <w:t>l a nemá hlad</w:t>
      </w:r>
      <w:r w:rsidR="000A0305">
        <w:rPr>
          <w:rFonts w:asciiTheme="minorHAnsi" w:hAnsiTheme="minorHAnsi" w:cstheme="minorHAnsi"/>
          <w:lang w:val="cs-CZ"/>
        </w:rPr>
        <w:t xml:space="preserve"> 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velmi mnoho pohybu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ztráta menstruace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mdloby, nízký tlak</w:t>
      </w:r>
      <w:r w:rsidR="000A0305">
        <w:rPr>
          <w:rFonts w:asciiTheme="minorHAnsi" w:hAnsiTheme="minorHAnsi" w:cstheme="minorHAnsi"/>
          <w:lang w:val="cs-CZ"/>
        </w:rPr>
        <w:t xml:space="preserve"> 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ztráta zájmu o koníčky</w:t>
      </w:r>
      <w:r w:rsidR="000A0305">
        <w:rPr>
          <w:rFonts w:asciiTheme="minorHAnsi" w:hAnsiTheme="minorHAnsi" w:cstheme="minorHAnsi"/>
          <w:lang w:val="cs-CZ"/>
        </w:rPr>
        <w:t xml:space="preserve"> 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postiženým často bývá zima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š</w:t>
      </w:r>
      <w:r w:rsidR="000A0305">
        <w:rPr>
          <w:rFonts w:asciiTheme="minorHAnsi" w:hAnsiTheme="minorHAnsi" w:cstheme="minorHAnsi"/>
          <w:lang w:val="cs-CZ"/>
        </w:rPr>
        <w:t>patná pleť, vlasy</w:t>
      </w:r>
      <w:r>
        <w:rPr>
          <w:rFonts w:asciiTheme="minorHAnsi" w:hAnsiTheme="minorHAnsi" w:cstheme="minorHAnsi"/>
          <w:lang w:val="cs-CZ"/>
        </w:rPr>
        <w:t>, nehty – z nedostatku vitamínů</w:t>
      </w:r>
      <w:r w:rsidR="000A0305">
        <w:rPr>
          <w:rFonts w:asciiTheme="minorHAnsi" w:hAnsiTheme="minorHAnsi" w:cstheme="minorHAnsi"/>
          <w:lang w:val="cs-CZ"/>
        </w:rPr>
        <w:t xml:space="preserve"> </w:t>
      </w:r>
    </w:p>
    <w:p w:rsidR="000A0305" w:rsidRDefault="00492A2A" w:rsidP="000A0305">
      <w:pPr>
        <w:pStyle w:val="Zkladntext"/>
        <w:numPr>
          <w:ilvl w:val="0"/>
          <w:numId w:val="2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</w:t>
      </w:r>
      <w:r w:rsidR="000A0305">
        <w:rPr>
          <w:rFonts w:asciiTheme="minorHAnsi" w:hAnsiTheme="minorHAnsi" w:cstheme="minorHAnsi"/>
          <w:lang w:val="cs-CZ"/>
        </w:rPr>
        <w:t>ostižený se stále vnímá jako člověk s nadvá</w:t>
      </w:r>
      <w:r>
        <w:rPr>
          <w:rFonts w:asciiTheme="minorHAnsi" w:hAnsiTheme="minorHAnsi" w:cstheme="minorHAnsi"/>
          <w:lang w:val="cs-CZ"/>
        </w:rPr>
        <w:t>hou a říká o sobě, že je tlustý</w:t>
      </w:r>
      <w:r w:rsidR="000A0305">
        <w:rPr>
          <w:rFonts w:asciiTheme="minorHAnsi" w:hAnsiTheme="minorHAnsi" w:cstheme="minorHAnsi"/>
          <w:lang w:val="cs-CZ"/>
        </w:rPr>
        <w:t xml:space="preserve"> </w:t>
      </w:r>
    </w:p>
    <w:p w:rsidR="000A0305" w:rsidRDefault="000A0305" w:rsidP="000A0305">
      <w:pPr>
        <w:pStyle w:val="Zkladntext"/>
        <w:spacing w:after="0"/>
        <w:rPr>
          <w:rFonts w:asciiTheme="minorHAnsi" w:hAnsiTheme="minorHAnsi" w:cstheme="minorHAnsi"/>
          <w:lang w:val="cs-CZ"/>
        </w:rPr>
      </w:pPr>
    </w:p>
    <w:p w:rsidR="000A0305" w:rsidRPr="00492A2A" w:rsidRDefault="000A0305" w:rsidP="000A0305">
      <w:pPr>
        <w:pStyle w:val="Zkladntext"/>
        <w:spacing w:after="0"/>
        <w:rPr>
          <w:rFonts w:asciiTheme="minorHAnsi" w:hAnsiTheme="minorHAnsi" w:cstheme="minorHAnsi"/>
          <w:b/>
          <w:lang w:val="cs-CZ"/>
        </w:rPr>
      </w:pPr>
    </w:p>
    <w:p w:rsidR="000A0305" w:rsidRPr="00492A2A" w:rsidRDefault="000A0305" w:rsidP="000A0305">
      <w:pPr>
        <w:pStyle w:val="Zkladntext"/>
        <w:spacing w:after="0"/>
        <w:rPr>
          <w:rFonts w:asciiTheme="minorHAnsi" w:hAnsiTheme="minorHAnsi" w:cstheme="minorHAnsi"/>
          <w:b/>
          <w:lang w:val="cs-CZ"/>
        </w:rPr>
      </w:pPr>
      <w:r w:rsidRPr="00492A2A">
        <w:rPr>
          <w:rFonts w:asciiTheme="minorHAnsi" w:hAnsiTheme="minorHAnsi" w:cstheme="minorHAnsi"/>
          <w:b/>
          <w:lang w:val="cs-CZ"/>
        </w:rPr>
        <w:t>Příznaky bulimie</w:t>
      </w:r>
    </w:p>
    <w:p w:rsidR="000A0305" w:rsidRDefault="000A0305" w:rsidP="000A0305">
      <w:pPr>
        <w:pStyle w:val="Zkladntext"/>
        <w:spacing w:after="0"/>
        <w:rPr>
          <w:rFonts w:asciiTheme="minorHAnsi" w:hAnsiTheme="minorHAnsi" w:cstheme="minorHAnsi"/>
          <w:lang w:val="cs-CZ"/>
        </w:rPr>
      </w:pPr>
    </w:p>
    <w:p w:rsidR="000A0305" w:rsidRDefault="00492A2A" w:rsidP="000A0305">
      <w:pPr>
        <w:pStyle w:val="Zkladntext"/>
        <w:numPr>
          <w:ilvl w:val="0"/>
          <w:numId w:val="3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tajné přejídání</w:t>
      </w:r>
    </w:p>
    <w:p w:rsidR="000A0305" w:rsidRDefault="00492A2A" w:rsidP="000A0305">
      <w:pPr>
        <w:pStyle w:val="Zkladntext"/>
        <w:numPr>
          <w:ilvl w:val="0"/>
          <w:numId w:val="3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vynucované zvracení</w:t>
      </w:r>
    </w:p>
    <w:p w:rsidR="000A0305" w:rsidRDefault="00492A2A" w:rsidP="000A0305">
      <w:pPr>
        <w:pStyle w:val="Zkladntext"/>
        <w:numPr>
          <w:ilvl w:val="0"/>
          <w:numId w:val="3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n</w:t>
      </w:r>
      <w:r w:rsidR="000A0305">
        <w:rPr>
          <w:rFonts w:asciiTheme="minorHAnsi" w:hAnsiTheme="minorHAnsi" w:cstheme="minorHAnsi"/>
          <w:lang w:val="cs-CZ"/>
        </w:rPr>
        <w:t xml:space="preserve">ormální </w:t>
      </w:r>
      <w:r>
        <w:rPr>
          <w:rFonts w:asciiTheme="minorHAnsi" w:hAnsiTheme="minorHAnsi" w:cstheme="minorHAnsi"/>
          <w:lang w:val="cs-CZ"/>
        </w:rPr>
        <w:t>váha</w:t>
      </w:r>
      <w:r w:rsidR="00233DDE">
        <w:rPr>
          <w:rFonts w:asciiTheme="minorHAnsi" w:hAnsiTheme="minorHAnsi" w:cstheme="minorHAnsi"/>
          <w:lang w:val="cs-CZ"/>
        </w:rPr>
        <w:t xml:space="preserve"> </w:t>
      </w:r>
    </w:p>
    <w:p w:rsidR="00233DDE" w:rsidRDefault="00492A2A" w:rsidP="000A0305">
      <w:pPr>
        <w:pStyle w:val="Zkladntext"/>
        <w:numPr>
          <w:ilvl w:val="0"/>
          <w:numId w:val="3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k</w:t>
      </w:r>
      <w:r w:rsidR="00233DDE">
        <w:rPr>
          <w:rFonts w:asciiTheme="minorHAnsi" w:hAnsiTheme="minorHAnsi" w:cstheme="minorHAnsi"/>
          <w:lang w:val="cs-CZ"/>
        </w:rPr>
        <w:t xml:space="preserve">onzumace </w:t>
      </w:r>
      <w:r>
        <w:rPr>
          <w:rFonts w:asciiTheme="minorHAnsi" w:hAnsiTheme="minorHAnsi" w:cstheme="minorHAnsi"/>
          <w:lang w:val="cs-CZ"/>
        </w:rPr>
        <w:t>projímadel nebo čajů na hubnutí</w:t>
      </w:r>
    </w:p>
    <w:p w:rsidR="00233DDE" w:rsidRDefault="00492A2A" w:rsidP="000A0305">
      <w:pPr>
        <w:pStyle w:val="Zkladntext"/>
        <w:numPr>
          <w:ilvl w:val="0"/>
          <w:numId w:val="3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zkažený chrup</w:t>
      </w:r>
    </w:p>
    <w:p w:rsidR="00233DDE" w:rsidRDefault="00492A2A" w:rsidP="000A0305">
      <w:pPr>
        <w:pStyle w:val="Zkladntext"/>
        <w:numPr>
          <w:ilvl w:val="0"/>
          <w:numId w:val="3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n</w:t>
      </w:r>
      <w:r w:rsidR="00233DDE">
        <w:rPr>
          <w:rFonts w:asciiTheme="minorHAnsi" w:hAnsiTheme="minorHAnsi" w:cstheme="minorHAnsi"/>
          <w:lang w:val="cs-CZ"/>
        </w:rPr>
        <w:t>edos</w:t>
      </w:r>
      <w:r>
        <w:rPr>
          <w:rFonts w:asciiTheme="minorHAnsi" w:hAnsiTheme="minorHAnsi" w:cstheme="minorHAnsi"/>
          <w:lang w:val="cs-CZ"/>
        </w:rPr>
        <w:t>tatek sebevědomí, výkyvy nálad</w:t>
      </w:r>
    </w:p>
    <w:p w:rsidR="00233DDE" w:rsidRDefault="00492A2A" w:rsidP="000A0305">
      <w:pPr>
        <w:pStyle w:val="Zkladntext"/>
        <w:numPr>
          <w:ilvl w:val="0"/>
          <w:numId w:val="3"/>
        </w:numPr>
        <w:spacing w:after="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 jídle pocit viny, znechucení</w:t>
      </w:r>
    </w:p>
    <w:p w:rsidR="000A0305" w:rsidRPr="000A0305" w:rsidRDefault="000A0305" w:rsidP="000A0305">
      <w:pPr>
        <w:pStyle w:val="Zkladntext"/>
        <w:spacing w:after="0"/>
        <w:ind w:left="720"/>
        <w:rPr>
          <w:rFonts w:asciiTheme="minorHAnsi" w:hAnsiTheme="minorHAnsi" w:cstheme="minorHAnsi"/>
          <w:lang w:val="cs-CZ"/>
        </w:rPr>
      </w:pPr>
    </w:p>
    <w:p w:rsidR="00CF2E85" w:rsidRDefault="00CF2E85"/>
    <w:sectPr w:rsidR="00CF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75BB"/>
    <w:multiLevelType w:val="hybridMultilevel"/>
    <w:tmpl w:val="8B2A5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328D"/>
    <w:multiLevelType w:val="hybridMultilevel"/>
    <w:tmpl w:val="1ABE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D722E"/>
    <w:multiLevelType w:val="hybridMultilevel"/>
    <w:tmpl w:val="615E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A8"/>
    <w:rsid w:val="000512A8"/>
    <w:rsid w:val="000A0305"/>
    <w:rsid w:val="00233DDE"/>
    <w:rsid w:val="00492A2A"/>
    <w:rsid w:val="00C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A4A8"/>
  <w15:chartTrackingRefBased/>
  <w15:docId w15:val="{549044D9-80E5-4894-BBEF-101CB4F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A0305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0A0305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Prašivková</dc:creator>
  <cp:keywords/>
  <dc:description/>
  <cp:lastModifiedBy>Dita Prašivková</cp:lastModifiedBy>
  <cp:revision>4</cp:revision>
  <dcterms:created xsi:type="dcterms:W3CDTF">2023-08-31T08:35:00Z</dcterms:created>
  <dcterms:modified xsi:type="dcterms:W3CDTF">2023-08-31T09:24:00Z</dcterms:modified>
</cp:coreProperties>
</file>